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3931" w:rsidRPr="0006625E" w:rsidRDefault="00D00655" w:rsidP="00EF3931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-817880</wp:posOffset>
                </wp:positionV>
                <wp:extent cx="3540760" cy="817245"/>
                <wp:effectExtent l="0" t="0" r="2540" b="190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342" w:rsidRPr="0006625E" w:rsidRDefault="006B4342" w:rsidP="00D67F4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Ó</w:t>
                            </w:r>
                            <w:r w:rsidRPr="0006625E">
                              <w:rPr>
                                <w:sz w:val="20"/>
                                <w:szCs w:val="20"/>
                              </w:rPr>
                              <w:t>rgano Jurisdiccional o Administrativo: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64C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(Juzgado o área del comisionado)</w:t>
                            </w:r>
                          </w:p>
                          <w:p w:rsidR="006B4342" w:rsidRPr="0006625E" w:rsidRDefault="006B4342" w:rsidP="00D67F4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6625E">
                              <w:rPr>
                                <w:sz w:val="20"/>
                                <w:szCs w:val="20"/>
                              </w:rPr>
                              <w:t>No. de Memorándum: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64C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(Número de oficio interno del área)</w:t>
                            </w:r>
                          </w:p>
                          <w:p w:rsidR="006B4342" w:rsidRDefault="006B4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8.45pt;margin-top:-64.4pt;width:278.8pt;height:6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" stroked="f">
                <v:textbox>
                  <w:txbxContent>
                    <w:p w:rsidR="006B4342" w:rsidRPr="0006625E" w:rsidRDefault="006B4342" w:rsidP="00D67F4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Ó</w:t>
                      </w:r>
                      <w:r w:rsidRPr="0006625E">
                        <w:rPr>
                          <w:sz w:val="20"/>
                          <w:szCs w:val="20"/>
                        </w:rPr>
                        <w:t>rgano Jurisdiccional o Administrativo: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464C0">
                        <w:rPr>
                          <w:sz w:val="20"/>
                          <w:szCs w:val="20"/>
                          <w:highlight w:val="yellow"/>
                        </w:rPr>
                        <w:t>(Juzgado o área del comisionado)</w:t>
                      </w:r>
                    </w:p>
                    <w:p w:rsidR="006B4342" w:rsidRPr="0006625E" w:rsidRDefault="006B4342" w:rsidP="00D67F4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6625E">
                        <w:rPr>
                          <w:sz w:val="20"/>
                          <w:szCs w:val="20"/>
                        </w:rPr>
                        <w:t>No. de Memorándum: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464C0">
                        <w:rPr>
                          <w:sz w:val="20"/>
                          <w:szCs w:val="20"/>
                          <w:highlight w:val="yellow"/>
                        </w:rPr>
                        <w:t>(Número de oficio interno del área)</w:t>
                      </w:r>
                    </w:p>
                    <w:p w:rsidR="006B4342" w:rsidRDefault="006B4342"/>
                  </w:txbxContent>
                </v:textbox>
              </v:shape>
            </w:pict>
          </mc:Fallback>
        </mc:AlternateContent>
      </w:r>
      <w:r w:rsidR="00696014" w:rsidRPr="00B464C0">
        <w:rPr>
          <w:sz w:val="20"/>
          <w:szCs w:val="20"/>
          <w:highlight w:val="yellow"/>
        </w:rPr>
        <w:t>(Lugar del comisionado)</w:t>
      </w:r>
      <w:r w:rsidR="00EF3931" w:rsidRPr="0006625E">
        <w:rPr>
          <w:sz w:val="20"/>
          <w:szCs w:val="20"/>
        </w:rPr>
        <w:t xml:space="preserve">, Chiapas, </w:t>
      </w:r>
      <w:r w:rsidR="00A549DB">
        <w:rPr>
          <w:sz w:val="20"/>
          <w:szCs w:val="20"/>
        </w:rPr>
        <w:t xml:space="preserve">A </w:t>
      </w:r>
      <w:r w:rsidR="00696014" w:rsidRPr="00B464C0">
        <w:rPr>
          <w:sz w:val="20"/>
          <w:szCs w:val="20"/>
          <w:highlight w:val="yellow"/>
        </w:rPr>
        <w:t>(fecha del informe)</w:t>
      </w:r>
      <w:r w:rsidR="00EF3931" w:rsidRPr="0006625E">
        <w:rPr>
          <w:sz w:val="20"/>
          <w:szCs w:val="20"/>
        </w:rPr>
        <w:t>.</w:t>
      </w:r>
    </w:p>
    <w:p w:rsidR="00EF3931" w:rsidRDefault="00EF3931" w:rsidP="00EF3931">
      <w:pPr>
        <w:spacing w:after="0" w:line="240" w:lineRule="auto"/>
        <w:jc w:val="center"/>
        <w:rPr>
          <w:sz w:val="20"/>
          <w:szCs w:val="20"/>
        </w:rPr>
      </w:pPr>
    </w:p>
    <w:p w:rsidR="000E5F70" w:rsidRPr="0006625E" w:rsidRDefault="000E5F70" w:rsidP="00EF3931">
      <w:pPr>
        <w:spacing w:after="0" w:line="240" w:lineRule="auto"/>
        <w:jc w:val="center"/>
        <w:rPr>
          <w:sz w:val="20"/>
          <w:szCs w:val="20"/>
        </w:rPr>
      </w:pPr>
    </w:p>
    <w:p w:rsidR="00EF3931" w:rsidRPr="0006625E" w:rsidRDefault="00EF3931" w:rsidP="00EF3931">
      <w:pPr>
        <w:spacing w:after="0" w:line="240" w:lineRule="auto"/>
        <w:jc w:val="center"/>
        <w:rPr>
          <w:b/>
          <w:sz w:val="20"/>
          <w:szCs w:val="20"/>
        </w:rPr>
      </w:pPr>
      <w:r w:rsidRPr="0006625E">
        <w:rPr>
          <w:b/>
          <w:sz w:val="20"/>
          <w:szCs w:val="20"/>
        </w:rPr>
        <w:t xml:space="preserve">INFORME DE </w:t>
      </w:r>
      <w:r w:rsidR="00A549DB">
        <w:rPr>
          <w:b/>
          <w:sz w:val="20"/>
          <w:szCs w:val="20"/>
        </w:rPr>
        <w:t>COMISION</w:t>
      </w:r>
    </w:p>
    <w:p w:rsidR="00EF3931" w:rsidRPr="0006625E" w:rsidRDefault="00EF3931" w:rsidP="00EF3931">
      <w:pPr>
        <w:spacing w:after="0" w:line="240" w:lineRule="auto"/>
        <w:rPr>
          <w:sz w:val="20"/>
          <w:szCs w:val="20"/>
        </w:rPr>
      </w:pPr>
    </w:p>
    <w:p w:rsidR="00EF3931" w:rsidRPr="00B464C0" w:rsidRDefault="00F9723F" w:rsidP="00EF3931">
      <w:pPr>
        <w:spacing w:after="0" w:line="240" w:lineRule="auto"/>
        <w:rPr>
          <w:b/>
          <w:sz w:val="20"/>
          <w:szCs w:val="20"/>
          <w:highlight w:val="yellow"/>
        </w:rPr>
      </w:pPr>
      <w:r w:rsidRPr="00B464C0">
        <w:rPr>
          <w:b/>
          <w:sz w:val="20"/>
          <w:szCs w:val="20"/>
          <w:highlight w:val="yellow"/>
        </w:rPr>
        <w:t>(Quien autoriza la comisión)</w:t>
      </w:r>
    </w:p>
    <w:p w:rsidR="00A549DB" w:rsidRPr="003F6427" w:rsidRDefault="00F9723F" w:rsidP="00EF3931">
      <w:pPr>
        <w:spacing w:after="0" w:line="240" w:lineRule="auto"/>
        <w:rPr>
          <w:b/>
          <w:sz w:val="20"/>
          <w:szCs w:val="20"/>
        </w:rPr>
      </w:pPr>
      <w:r w:rsidRPr="00B464C0">
        <w:rPr>
          <w:b/>
          <w:sz w:val="20"/>
          <w:szCs w:val="20"/>
          <w:highlight w:val="yellow"/>
        </w:rPr>
        <w:t>(Juzgado o área)</w:t>
      </w:r>
    </w:p>
    <w:p w:rsidR="00A549DB" w:rsidRPr="0006625E" w:rsidRDefault="00A549DB" w:rsidP="00EF3931">
      <w:pPr>
        <w:spacing w:after="0" w:line="240" w:lineRule="auto"/>
        <w:rPr>
          <w:sz w:val="20"/>
          <w:szCs w:val="20"/>
        </w:rPr>
      </w:pPr>
    </w:p>
    <w:p w:rsidR="00EF3931" w:rsidRPr="0006625E" w:rsidRDefault="00EF3931" w:rsidP="00EF3931">
      <w:pPr>
        <w:spacing w:after="0" w:line="240" w:lineRule="auto"/>
        <w:rPr>
          <w:sz w:val="20"/>
          <w:szCs w:val="20"/>
        </w:rPr>
      </w:pPr>
    </w:p>
    <w:p w:rsidR="00EF3931" w:rsidRDefault="00EF3931" w:rsidP="00EF3931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521"/>
      </w:tblGrid>
      <w:tr w:rsidR="00EF3931" w:rsidRPr="0006625E" w:rsidTr="003F6427">
        <w:tc>
          <w:tcPr>
            <w:tcW w:w="2268" w:type="dxa"/>
          </w:tcPr>
          <w:p w:rsidR="00EF3931" w:rsidRPr="0006625E" w:rsidRDefault="00EF3931" w:rsidP="00A549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F</w:t>
            </w:r>
            <w:r w:rsidR="00F9723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U</w:t>
            </w:r>
            <w:r w:rsidR="00F9723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C</w:t>
            </w:r>
            <w:r w:rsidR="00F9723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</w:tcPr>
          <w:p w:rsidR="00EF3931" w:rsidRPr="0006625E" w:rsidRDefault="00F9723F" w:rsidP="00A549DB">
            <w:pPr>
              <w:rPr>
                <w:b/>
                <w:sz w:val="20"/>
                <w:szCs w:val="20"/>
              </w:rPr>
            </w:pPr>
            <w:r w:rsidRPr="00F9723F">
              <w:rPr>
                <w:b/>
                <w:sz w:val="20"/>
                <w:szCs w:val="20"/>
                <w:highlight w:val="yellow"/>
              </w:rPr>
              <w:t>(número del formato de comisión que informa)</w:t>
            </w:r>
          </w:p>
        </w:tc>
      </w:tr>
      <w:tr w:rsidR="00EF3931" w:rsidRPr="0006625E" w:rsidTr="003F6427">
        <w:tc>
          <w:tcPr>
            <w:tcW w:w="2268" w:type="dxa"/>
          </w:tcPr>
          <w:p w:rsidR="00EF3931" w:rsidRPr="0006625E" w:rsidRDefault="00EF3931" w:rsidP="00A549DB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Periodo reportado:</w:t>
            </w:r>
          </w:p>
        </w:tc>
        <w:tc>
          <w:tcPr>
            <w:tcW w:w="6521" w:type="dxa"/>
          </w:tcPr>
          <w:p w:rsidR="00EF3931" w:rsidRPr="00646A91" w:rsidRDefault="00F9723F" w:rsidP="00A549DB">
            <w:pPr>
              <w:jc w:val="both"/>
              <w:rPr>
                <w:sz w:val="20"/>
                <w:szCs w:val="20"/>
              </w:rPr>
            </w:pPr>
            <w:r w:rsidRPr="00F9723F">
              <w:rPr>
                <w:sz w:val="20"/>
                <w:szCs w:val="20"/>
                <w:highlight w:val="yellow"/>
              </w:rPr>
              <w:t>(periodo de la comisión que le fue asignada)</w:t>
            </w:r>
          </w:p>
        </w:tc>
      </w:tr>
    </w:tbl>
    <w:p w:rsidR="00EF3931" w:rsidRPr="0006625E" w:rsidRDefault="00EF3931" w:rsidP="00EF3931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F3931" w:rsidRPr="0006625E" w:rsidTr="003F6427">
        <w:tc>
          <w:tcPr>
            <w:tcW w:w="8789" w:type="dxa"/>
          </w:tcPr>
          <w:p w:rsidR="00EF3931" w:rsidRPr="0006625E" w:rsidRDefault="00EF3931" w:rsidP="00A549DB">
            <w:pPr>
              <w:jc w:val="center"/>
              <w:rPr>
                <w:b/>
                <w:sz w:val="20"/>
                <w:szCs w:val="20"/>
              </w:rPr>
            </w:pPr>
            <w:r w:rsidRPr="0006625E">
              <w:rPr>
                <w:b/>
                <w:sz w:val="20"/>
                <w:szCs w:val="20"/>
              </w:rPr>
              <w:t>Describir las actividades realizadas:</w:t>
            </w:r>
          </w:p>
        </w:tc>
      </w:tr>
      <w:tr w:rsidR="00EF3931" w:rsidRPr="0006625E" w:rsidTr="003F6427">
        <w:tc>
          <w:tcPr>
            <w:tcW w:w="8789" w:type="dxa"/>
          </w:tcPr>
          <w:p w:rsidR="00F9723F" w:rsidRPr="00F9723F" w:rsidRDefault="00F9723F" w:rsidP="00F9723F">
            <w:pPr>
              <w:jc w:val="both"/>
              <w:rPr>
                <w:sz w:val="20"/>
                <w:szCs w:val="20"/>
                <w:highlight w:val="yellow"/>
              </w:rPr>
            </w:pPr>
            <w:r w:rsidRPr="00F9723F">
              <w:rPr>
                <w:sz w:val="20"/>
                <w:szCs w:val="20"/>
                <w:highlight w:val="yellow"/>
              </w:rPr>
              <w:t>(Describir las actividades resumidas por día de comisión)</w:t>
            </w:r>
          </w:p>
          <w:p w:rsidR="003F6427" w:rsidRPr="00F9723F" w:rsidRDefault="003F6427" w:rsidP="003F6427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F9723F" w:rsidRPr="00F9723F" w:rsidRDefault="00F9723F" w:rsidP="003F6427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F9723F" w:rsidRPr="00F9723F" w:rsidRDefault="00F9723F" w:rsidP="003F6427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3F6427" w:rsidRPr="00F9723F" w:rsidRDefault="003F6427" w:rsidP="003F6427">
            <w:pPr>
              <w:jc w:val="both"/>
              <w:rPr>
                <w:b/>
                <w:sz w:val="20"/>
                <w:szCs w:val="20"/>
              </w:rPr>
            </w:pPr>
            <w:r w:rsidRPr="00F9723F">
              <w:rPr>
                <w:sz w:val="20"/>
                <w:szCs w:val="20"/>
                <w:highlight w:val="yellow"/>
              </w:rPr>
              <w:t>(favor de no mencionar nombres de las partes de los juicios</w:t>
            </w:r>
            <w:r w:rsidR="00BE3BAE">
              <w:rPr>
                <w:sz w:val="20"/>
                <w:szCs w:val="20"/>
                <w:highlight w:val="yellow"/>
              </w:rPr>
              <w:t xml:space="preserve"> y/o datos personales de los justiciables</w:t>
            </w:r>
            <w:r w:rsidR="00F9723F" w:rsidRPr="00F9723F">
              <w:rPr>
                <w:sz w:val="20"/>
                <w:szCs w:val="20"/>
                <w:highlight w:val="yellow"/>
              </w:rPr>
              <w:t>, cuando sea el caso</w:t>
            </w:r>
            <w:r w:rsidRPr="00F9723F">
              <w:rPr>
                <w:sz w:val="20"/>
                <w:szCs w:val="20"/>
                <w:highlight w:val="yellow"/>
              </w:rPr>
              <w:t>)</w:t>
            </w:r>
          </w:p>
        </w:tc>
      </w:tr>
    </w:tbl>
    <w:p w:rsidR="00EF3931" w:rsidRPr="0006625E" w:rsidRDefault="00EF3931" w:rsidP="00EF3931">
      <w:pPr>
        <w:spacing w:after="0" w:line="240" w:lineRule="auto"/>
        <w:jc w:val="both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F3931" w:rsidRPr="0006625E" w:rsidTr="003F6427">
        <w:tc>
          <w:tcPr>
            <w:tcW w:w="8789" w:type="dxa"/>
          </w:tcPr>
          <w:p w:rsidR="00EF3931" w:rsidRPr="0006625E" w:rsidRDefault="00EF3931" w:rsidP="00A549DB">
            <w:pPr>
              <w:jc w:val="center"/>
              <w:rPr>
                <w:b/>
                <w:sz w:val="20"/>
                <w:szCs w:val="20"/>
              </w:rPr>
            </w:pPr>
            <w:r w:rsidRPr="0006625E">
              <w:rPr>
                <w:b/>
                <w:sz w:val="20"/>
                <w:szCs w:val="20"/>
              </w:rPr>
              <w:t>Los resultados alcanzados por la comisión efectuada fueron los siguientes:</w:t>
            </w:r>
          </w:p>
        </w:tc>
      </w:tr>
      <w:tr w:rsidR="00EF3931" w:rsidRPr="0006625E" w:rsidTr="003F6427">
        <w:tc>
          <w:tcPr>
            <w:tcW w:w="8789" w:type="dxa"/>
          </w:tcPr>
          <w:p w:rsidR="00EF3931" w:rsidRDefault="00F9723F" w:rsidP="00A549DB">
            <w:pPr>
              <w:jc w:val="both"/>
              <w:rPr>
                <w:sz w:val="20"/>
                <w:szCs w:val="20"/>
                <w:u w:val="single"/>
              </w:rPr>
            </w:pPr>
            <w:r w:rsidRPr="00F9723F">
              <w:rPr>
                <w:sz w:val="20"/>
                <w:szCs w:val="20"/>
                <w:highlight w:val="yellow"/>
              </w:rPr>
              <w:t>(Describir los resultados obtenidos por la comisión)</w:t>
            </w:r>
          </w:p>
          <w:p w:rsidR="00EF3931" w:rsidRDefault="00EF3931" w:rsidP="00A549DB">
            <w:pPr>
              <w:jc w:val="both"/>
              <w:rPr>
                <w:sz w:val="20"/>
                <w:szCs w:val="20"/>
                <w:u w:val="single"/>
              </w:rPr>
            </w:pPr>
          </w:p>
          <w:p w:rsidR="00EF3931" w:rsidRPr="0006625E" w:rsidRDefault="00EF3931" w:rsidP="00A549DB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EF3931" w:rsidRPr="0006625E" w:rsidRDefault="00EF3931" w:rsidP="00EF3931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F3931" w:rsidRPr="0006625E" w:rsidTr="003F6427">
        <w:tc>
          <w:tcPr>
            <w:tcW w:w="8789" w:type="dxa"/>
          </w:tcPr>
          <w:p w:rsidR="00EF3931" w:rsidRPr="0006625E" w:rsidRDefault="00EF3931" w:rsidP="00A549DB">
            <w:pPr>
              <w:jc w:val="center"/>
              <w:rPr>
                <w:b/>
                <w:sz w:val="20"/>
                <w:szCs w:val="20"/>
              </w:rPr>
            </w:pPr>
            <w:r w:rsidRPr="0006625E">
              <w:rPr>
                <w:b/>
                <w:sz w:val="20"/>
                <w:szCs w:val="20"/>
              </w:rPr>
              <w:t>Conclusión o término de las actividades:</w:t>
            </w:r>
          </w:p>
        </w:tc>
      </w:tr>
      <w:tr w:rsidR="00EF3931" w:rsidRPr="0006625E" w:rsidTr="003F6427">
        <w:tc>
          <w:tcPr>
            <w:tcW w:w="8789" w:type="dxa"/>
          </w:tcPr>
          <w:p w:rsidR="00CD466C" w:rsidRPr="0006625E" w:rsidRDefault="00F9723F" w:rsidP="00CD466C">
            <w:pPr>
              <w:jc w:val="both"/>
              <w:rPr>
                <w:sz w:val="20"/>
                <w:szCs w:val="20"/>
              </w:rPr>
            </w:pPr>
            <w:r w:rsidRPr="00F9723F">
              <w:rPr>
                <w:sz w:val="20"/>
                <w:szCs w:val="20"/>
                <w:highlight w:val="yellow"/>
              </w:rPr>
              <w:t>(Describir la fecha y hora de la conclusión de la comisión, así como la llegada a la ciudad origen del comisionado)</w:t>
            </w:r>
          </w:p>
          <w:p w:rsidR="00EF3931" w:rsidRPr="0006625E" w:rsidRDefault="00EF3931" w:rsidP="00EF3931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EF3931" w:rsidRPr="0006625E" w:rsidRDefault="00EF3931" w:rsidP="00EF3931">
      <w:pPr>
        <w:spacing w:after="0" w:line="240" w:lineRule="auto"/>
        <w:jc w:val="both"/>
        <w:rPr>
          <w:sz w:val="20"/>
          <w:szCs w:val="20"/>
        </w:rPr>
      </w:pPr>
    </w:p>
    <w:p w:rsidR="000B0729" w:rsidRPr="0006625E" w:rsidRDefault="000B0729" w:rsidP="0006625E">
      <w:pPr>
        <w:spacing w:after="0" w:line="240" w:lineRule="auto"/>
        <w:jc w:val="both"/>
        <w:rPr>
          <w:sz w:val="20"/>
          <w:szCs w:val="20"/>
        </w:rPr>
      </w:pPr>
    </w:p>
    <w:p w:rsidR="00D67F43" w:rsidRPr="0006625E" w:rsidRDefault="00D67F43" w:rsidP="00D67F43">
      <w:pPr>
        <w:spacing w:after="0" w:line="240" w:lineRule="auto"/>
        <w:jc w:val="both"/>
        <w:rPr>
          <w:sz w:val="20"/>
          <w:szCs w:val="20"/>
        </w:rPr>
      </w:pPr>
      <w:r w:rsidRPr="0006625E">
        <w:rPr>
          <w:sz w:val="20"/>
          <w:szCs w:val="20"/>
        </w:rPr>
        <w:t>Sin otro particular, reitero la disposición para aclarar y/o complementar lo expuesto en el presente informe.</w:t>
      </w:r>
    </w:p>
    <w:p w:rsidR="000B0729" w:rsidRDefault="000B0729" w:rsidP="0006625E">
      <w:pPr>
        <w:spacing w:after="0" w:line="240" w:lineRule="auto"/>
        <w:jc w:val="both"/>
        <w:rPr>
          <w:sz w:val="20"/>
          <w:szCs w:val="20"/>
        </w:rPr>
      </w:pPr>
    </w:p>
    <w:p w:rsidR="00D67F43" w:rsidRDefault="00D67F43" w:rsidP="0006625E">
      <w:pPr>
        <w:spacing w:after="0" w:line="240" w:lineRule="auto"/>
        <w:jc w:val="both"/>
        <w:rPr>
          <w:sz w:val="20"/>
          <w:szCs w:val="20"/>
        </w:rPr>
      </w:pPr>
    </w:p>
    <w:p w:rsidR="00D67F43" w:rsidRPr="0006625E" w:rsidRDefault="00D67F43" w:rsidP="00D67F43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D67F43" w:rsidRPr="0006625E" w:rsidTr="00A549DB">
        <w:tc>
          <w:tcPr>
            <w:tcW w:w="4489" w:type="dxa"/>
          </w:tcPr>
          <w:p w:rsidR="00D67F43" w:rsidRPr="00CD466C" w:rsidRDefault="00D67F43" w:rsidP="003F6427">
            <w:pPr>
              <w:rPr>
                <w:b/>
                <w:sz w:val="20"/>
                <w:szCs w:val="20"/>
              </w:rPr>
            </w:pPr>
            <w:r w:rsidRPr="00CD466C">
              <w:rPr>
                <w:b/>
                <w:sz w:val="20"/>
                <w:szCs w:val="20"/>
              </w:rPr>
              <w:t>Atentamente</w:t>
            </w:r>
          </w:p>
          <w:p w:rsidR="00CD466C" w:rsidRPr="00CD466C" w:rsidRDefault="00CD466C" w:rsidP="00CD466C">
            <w:pPr>
              <w:rPr>
                <w:b/>
                <w:sz w:val="20"/>
                <w:szCs w:val="20"/>
              </w:rPr>
            </w:pPr>
          </w:p>
          <w:p w:rsidR="00CD466C" w:rsidRPr="00CD466C" w:rsidRDefault="00CD466C" w:rsidP="00CD466C">
            <w:pPr>
              <w:rPr>
                <w:b/>
                <w:sz w:val="20"/>
                <w:szCs w:val="20"/>
              </w:rPr>
            </w:pPr>
          </w:p>
          <w:p w:rsidR="00CD466C" w:rsidRPr="00CD466C" w:rsidRDefault="00B464C0" w:rsidP="00CD466C">
            <w:pPr>
              <w:rPr>
                <w:b/>
                <w:sz w:val="20"/>
                <w:szCs w:val="20"/>
              </w:rPr>
            </w:pPr>
            <w:r w:rsidRPr="00B464C0">
              <w:rPr>
                <w:b/>
                <w:sz w:val="20"/>
                <w:szCs w:val="20"/>
                <w:highlight w:val="yellow"/>
              </w:rPr>
              <w:t>(Nombre del comisionado)</w:t>
            </w:r>
          </w:p>
          <w:p w:rsidR="00CD466C" w:rsidRPr="00CD466C" w:rsidRDefault="00B464C0" w:rsidP="003F6427">
            <w:pPr>
              <w:rPr>
                <w:b/>
                <w:sz w:val="20"/>
                <w:szCs w:val="20"/>
              </w:rPr>
            </w:pPr>
            <w:r w:rsidRPr="00B464C0">
              <w:rPr>
                <w:b/>
                <w:sz w:val="20"/>
                <w:szCs w:val="20"/>
                <w:highlight w:val="yellow"/>
              </w:rPr>
              <w:t>(Juzgado o área)</w:t>
            </w:r>
          </w:p>
        </w:tc>
        <w:tc>
          <w:tcPr>
            <w:tcW w:w="4489" w:type="dxa"/>
          </w:tcPr>
          <w:p w:rsidR="00CD466C" w:rsidRPr="00CD466C" w:rsidRDefault="00D67F43" w:rsidP="00CD466C">
            <w:pPr>
              <w:jc w:val="center"/>
              <w:rPr>
                <w:b/>
                <w:sz w:val="20"/>
                <w:szCs w:val="20"/>
              </w:rPr>
            </w:pPr>
            <w:r w:rsidRPr="00CD466C">
              <w:rPr>
                <w:b/>
                <w:sz w:val="20"/>
                <w:szCs w:val="20"/>
              </w:rPr>
              <w:t xml:space="preserve">Vto. </w:t>
            </w:r>
            <w:proofErr w:type="spellStart"/>
            <w:r w:rsidRPr="00CD466C">
              <w:rPr>
                <w:b/>
                <w:sz w:val="20"/>
                <w:szCs w:val="20"/>
              </w:rPr>
              <w:t>Bno</w:t>
            </w:r>
            <w:proofErr w:type="spellEnd"/>
            <w:r w:rsidRPr="00CD466C">
              <w:rPr>
                <w:b/>
                <w:sz w:val="20"/>
                <w:szCs w:val="20"/>
              </w:rPr>
              <w:t>.</w:t>
            </w:r>
          </w:p>
          <w:p w:rsidR="00CD466C" w:rsidRPr="00CD466C" w:rsidRDefault="00CD466C" w:rsidP="00CD466C">
            <w:pPr>
              <w:jc w:val="center"/>
              <w:rPr>
                <w:b/>
                <w:sz w:val="20"/>
                <w:szCs w:val="20"/>
              </w:rPr>
            </w:pPr>
          </w:p>
          <w:p w:rsidR="00CD466C" w:rsidRPr="00CD466C" w:rsidRDefault="00CD466C" w:rsidP="00CD466C">
            <w:pPr>
              <w:jc w:val="center"/>
              <w:rPr>
                <w:b/>
                <w:sz w:val="20"/>
                <w:szCs w:val="20"/>
              </w:rPr>
            </w:pPr>
          </w:p>
          <w:p w:rsidR="00B464C0" w:rsidRPr="00B464C0" w:rsidRDefault="00B464C0" w:rsidP="00B464C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464C0">
              <w:rPr>
                <w:b/>
                <w:sz w:val="20"/>
                <w:szCs w:val="20"/>
                <w:highlight w:val="yellow"/>
              </w:rPr>
              <w:t>(</w:t>
            </w:r>
            <w:r>
              <w:rPr>
                <w:b/>
                <w:sz w:val="20"/>
                <w:szCs w:val="20"/>
                <w:highlight w:val="yellow"/>
              </w:rPr>
              <w:t>Nombre de q</w:t>
            </w:r>
            <w:r w:rsidRPr="00B464C0">
              <w:rPr>
                <w:b/>
                <w:sz w:val="20"/>
                <w:szCs w:val="20"/>
                <w:highlight w:val="yellow"/>
              </w:rPr>
              <w:t>uien autoriza la comisión)</w:t>
            </w:r>
          </w:p>
          <w:p w:rsidR="00CD466C" w:rsidRPr="00CD466C" w:rsidRDefault="00B464C0" w:rsidP="00B464C0">
            <w:pPr>
              <w:jc w:val="center"/>
              <w:rPr>
                <w:b/>
                <w:sz w:val="20"/>
                <w:szCs w:val="20"/>
              </w:rPr>
            </w:pPr>
            <w:r w:rsidRPr="00B464C0">
              <w:rPr>
                <w:b/>
                <w:sz w:val="20"/>
                <w:szCs w:val="20"/>
                <w:highlight w:val="yellow"/>
              </w:rPr>
              <w:t>(Juzgado o área)</w:t>
            </w:r>
          </w:p>
        </w:tc>
      </w:tr>
    </w:tbl>
    <w:p w:rsidR="003F6427" w:rsidRDefault="003F6427" w:rsidP="003F6427">
      <w:pPr>
        <w:spacing w:after="0" w:line="240" w:lineRule="auto"/>
        <w:rPr>
          <w:sz w:val="20"/>
          <w:szCs w:val="20"/>
        </w:rPr>
      </w:pPr>
    </w:p>
    <w:p w:rsidR="00CD466C" w:rsidRDefault="00CD466C" w:rsidP="003F6427">
      <w:pPr>
        <w:spacing w:after="0" w:line="240" w:lineRule="auto"/>
        <w:rPr>
          <w:sz w:val="20"/>
          <w:szCs w:val="20"/>
        </w:rPr>
      </w:pPr>
    </w:p>
    <w:p w:rsidR="00EF3931" w:rsidRDefault="00EF3931" w:rsidP="0006625E">
      <w:pPr>
        <w:spacing w:after="0" w:line="240" w:lineRule="auto"/>
        <w:jc w:val="both"/>
        <w:rPr>
          <w:sz w:val="20"/>
          <w:szCs w:val="20"/>
        </w:rPr>
      </w:pPr>
    </w:p>
    <w:p w:rsidR="000B0729" w:rsidRDefault="00CD466C" w:rsidP="00CD466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D466C" w:rsidRPr="0006625E" w:rsidRDefault="00CD466C" w:rsidP="00CD466C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reverso</w:t>
      </w:r>
      <w:proofErr w:type="gramEnd"/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691810" w:rsidTr="003F6427">
        <w:tc>
          <w:tcPr>
            <w:tcW w:w="8789" w:type="dxa"/>
            <w:gridSpan w:val="2"/>
          </w:tcPr>
          <w:p w:rsidR="00691810" w:rsidRDefault="00691810" w:rsidP="00691810">
            <w:pPr>
              <w:jc w:val="center"/>
              <w:rPr>
                <w:sz w:val="20"/>
                <w:szCs w:val="20"/>
              </w:rPr>
            </w:pPr>
            <w:r w:rsidRPr="000E21E3">
              <w:rPr>
                <w:b/>
                <w:sz w:val="20"/>
                <w:szCs w:val="20"/>
              </w:rPr>
              <w:t>Medio de transportación:</w:t>
            </w:r>
          </w:p>
        </w:tc>
      </w:tr>
      <w:tr w:rsidR="00691810" w:rsidTr="003F6427">
        <w:tc>
          <w:tcPr>
            <w:tcW w:w="1985" w:type="dxa"/>
          </w:tcPr>
          <w:p w:rsidR="00691810" w:rsidRDefault="00D00655" w:rsidP="0006625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130810</wp:posOffset>
                      </wp:positionV>
                      <wp:extent cx="534670" cy="21399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67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342" w:rsidRPr="000E21E3" w:rsidRDefault="006B43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21E3">
                                    <w:rPr>
                                      <w:sz w:val="16"/>
                                      <w:szCs w:val="16"/>
                                    </w:rPr>
                                    <w:t>OFICIAL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5.6pt;margin-top:10.3pt;width:42.1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" stroked="f">
                      <v:textbox>
                        <w:txbxContent>
                          <w:p w:rsidR="006B4342" w:rsidRPr="000E21E3" w:rsidRDefault="006B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E21E3">
                              <w:rPr>
                                <w:sz w:val="16"/>
                                <w:szCs w:val="16"/>
                              </w:rPr>
                              <w:t>OFICIAL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140335</wp:posOffset>
                      </wp:positionV>
                      <wp:extent cx="340360" cy="213995"/>
                      <wp:effectExtent l="0" t="0" r="21590" b="1460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342" w:rsidRPr="00CD466C" w:rsidRDefault="006B4342" w:rsidP="00EC68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8.9pt;margin-top:11.05pt;width:26.8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">
                      <v:textbox>
                        <w:txbxContent>
                          <w:p w:rsidR="006B4342" w:rsidRPr="00CD466C" w:rsidRDefault="006B4342" w:rsidP="00EC68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1810" w:rsidRDefault="00691810" w:rsidP="0006625E">
            <w:pPr>
              <w:jc w:val="both"/>
              <w:rPr>
                <w:sz w:val="20"/>
                <w:szCs w:val="20"/>
              </w:rPr>
            </w:pPr>
          </w:p>
          <w:p w:rsidR="00691810" w:rsidRDefault="00691810" w:rsidP="0006625E">
            <w:pPr>
              <w:jc w:val="both"/>
              <w:rPr>
                <w:sz w:val="20"/>
                <w:szCs w:val="20"/>
              </w:rPr>
            </w:pPr>
          </w:p>
          <w:p w:rsidR="00691810" w:rsidRDefault="00D00655" w:rsidP="0006625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83820</wp:posOffset>
                      </wp:positionV>
                      <wp:extent cx="739140" cy="184785"/>
                      <wp:effectExtent l="0" t="0" r="3810" b="571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342" w:rsidRPr="000E21E3" w:rsidRDefault="006B4342" w:rsidP="000E21E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PARTICULAR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5.6pt;margin-top:6.6pt;width:58.2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" stroked="f">
                      <v:textbox>
                        <w:txbxContent>
                          <w:p w:rsidR="006B4342" w:rsidRPr="000E21E3" w:rsidRDefault="006B4342" w:rsidP="000E21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PARTICULAR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72390</wp:posOffset>
                      </wp:positionV>
                      <wp:extent cx="340360" cy="213995"/>
                      <wp:effectExtent l="0" t="0" r="21590" b="1460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342" w:rsidRPr="00C3259D" w:rsidRDefault="006B4342" w:rsidP="00C3259D">
                                  <w:pPr>
                                    <w:widowControl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58.65pt;margin-top:5.7pt;width:26.8pt;height:1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">
                      <v:textbox>
                        <w:txbxContent>
                          <w:p w:rsidR="006B4342" w:rsidRPr="00C3259D" w:rsidRDefault="006B4342" w:rsidP="00C3259D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1810" w:rsidRDefault="00691810" w:rsidP="0006625E">
            <w:pPr>
              <w:jc w:val="both"/>
              <w:rPr>
                <w:sz w:val="20"/>
                <w:szCs w:val="20"/>
              </w:rPr>
            </w:pPr>
          </w:p>
          <w:p w:rsidR="00691810" w:rsidRDefault="00691810" w:rsidP="000662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91810" w:rsidRDefault="00691810" w:rsidP="0006625E">
            <w:pPr>
              <w:jc w:val="both"/>
              <w:rPr>
                <w:sz w:val="20"/>
                <w:szCs w:val="20"/>
              </w:rPr>
            </w:pPr>
          </w:p>
          <w:p w:rsidR="00252156" w:rsidRDefault="00691810" w:rsidP="00252156">
            <w:pPr>
              <w:jc w:val="both"/>
              <w:rPr>
                <w:sz w:val="20"/>
                <w:szCs w:val="20"/>
              </w:rPr>
            </w:pPr>
            <w:r w:rsidRPr="00F52B6C">
              <w:rPr>
                <w:sz w:val="20"/>
                <w:szCs w:val="20"/>
              </w:rPr>
              <w:t>Marca</w:t>
            </w:r>
            <w:r w:rsidR="00CD466C">
              <w:rPr>
                <w:sz w:val="20"/>
                <w:szCs w:val="20"/>
              </w:rPr>
              <w:t xml:space="preserve"> </w:t>
            </w:r>
            <w:r w:rsidRPr="00B464C0">
              <w:rPr>
                <w:sz w:val="20"/>
                <w:szCs w:val="20"/>
                <w:highlight w:val="yellow"/>
              </w:rPr>
              <w:t>_______</w:t>
            </w:r>
            <w:r w:rsidRPr="00F52B6C">
              <w:rPr>
                <w:sz w:val="20"/>
                <w:szCs w:val="20"/>
              </w:rPr>
              <w:t xml:space="preserve">, </w:t>
            </w:r>
            <w:r w:rsidR="00F9723F">
              <w:rPr>
                <w:sz w:val="20"/>
                <w:szCs w:val="20"/>
              </w:rPr>
              <w:t>m</w:t>
            </w:r>
            <w:r w:rsidRPr="00F52B6C">
              <w:rPr>
                <w:sz w:val="20"/>
                <w:szCs w:val="20"/>
              </w:rPr>
              <w:t>odelo</w:t>
            </w:r>
            <w:r w:rsidR="00CD466C">
              <w:rPr>
                <w:sz w:val="20"/>
                <w:szCs w:val="20"/>
              </w:rPr>
              <w:t xml:space="preserve"> </w:t>
            </w:r>
            <w:r w:rsidR="00F9723F" w:rsidRPr="00B464C0">
              <w:rPr>
                <w:sz w:val="20"/>
                <w:szCs w:val="20"/>
                <w:highlight w:val="yellow"/>
              </w:rPr>
              <w:t>_______</w:t>
            </w:r>
            <w:r w:rsidR="00CD466C">
              <w:rPr>
                <w:sz w:val="20"/>
                <w:szCs w:val="20"/>
              </w:rPr>
              <w:t>,</w:t>
            </w:r>
            <w:r w:rsidRPr="00F52B6C">
              <w:rPr>
                <w:sz w:val="20"/>
                <w:szCs w:val="20"/>
              </w:rPr>
              <w:t xml:space="preserve"> </w:t>
            </w:r>
            <w:r w:rsidR="00F9723F">
              <w:rPr>
                <w:sz w:val="20"/>
                <w:szCs w:val="20"/>
              </w:rPr>
              <w:t>con n</w:t>
            </w:r>
            <w:r w:rsidRPr="00F52B6C">
              <w:rPr>
                <w:sz w:val="20"/>
                <w:szCs w:val="20"/>
              </w:rPr>
              <w:t>úmero de placas</w:t>
            </w:r>
            <w:r w:rsidR="00CD466C">
              <w:rPr>
                <w:sz w:val="20"/>
                <w:szCs w:val="20"/>
              </w:rPr>
              <w:t xml:space="preserve"> DRC507-B</w:t>
            </w:r>
            <w:r w:rsidR="00252156">
              <w:rPr>
                <w:sz w:val="20"/>
                <w:szCs w:val="20"/>
              </w:rPr>
              <w:t>.</w:t>
            </w:r>
          </w:p>
          <w:p w:rsidR="00691810" w:rsidRDefault="00252156" w:rsidP="00252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C1441">
              <w:rPr>
                <w:sz w:val="20"/>
                <w:szCs w:val="20"/>
              </w:rPr>
              <w:t xml:space="preserve">e anexa </w:t>
            </w:r>
            <w:r>
              <w:rPr>
                <w:sz w:val="20"/>
                <w:szCs w:val="20"/>
              </w:rPr>
              <w:t xml:space="preserve">factura de combustible número </w:t>
            </w:r>
            <w:r w:rsidRPr="00B464C0">
              <w:rPr>
                <w:sz w:val="20"/>
                <w:szCs w:val="20"/>
                <w:highlight w:val="yellow"/>
              </w:rPr>
              <w:t>_______</w:t>
            </w:r>
            <w:r>
              <w:rPr>
                <w:sz w:val="20"/>
                <w:szCs w:val="20"/>
              </w:rPr>
              <w:t xml:space="preserve">, </w:t>
            </w:r>
            <w:r w:rsidRPr="00B464C0">
              <w:rPr>
                <w:sz w:val="20"/>
                <w:szCs w:val="20"/>
                <w:highlight w:val="yellow"/>
              </w:rPr>
              <w:t>________</w:t>
            </w:r>
            <w:r>
              <w:rPr>
                <w:sz w:val="20"/>
                <w:szCs w:val="20"/>
              </w:rPr>
              <w:t xml:space="preserve"> y </w:t>
            </w:r>
            <w:r w:rsidRPr="00B464C0">
              <w:rPr>
                <w:sz w:val="20"/>
                <w:szCs w:val="20"/>
                <w:highlight w:val="yellow"/>
              </w:rPr>
              <w:t>______</w:t>
            </w:r>
            <w:r>
              <w:rPr>
                <w:sz w:val="20"/>
                <w:szCs w:val="20"/>
              </w:rPr>
              <w:t xml:space="preserve">, factura de peaje número </w:t>
            </w:r>
            <w:r w:rsidRPr="00B464C0">
              <w:rPr>
                <w:sz w:val="20"/>
                <w:szCs w:val="20"/>
                <w:highlight w:val="yellow"/>
              </w:rPr>
              <w:t>________</w:t>
            </w:r>
            <w:r>
              <w:rPr>
                <w:sz w:val="20"/>
                <w:szCs w:val="20"/>
              </w:rPr>
              <w:t xml:space="preserve">, </w:t>
            </w:r>
            <w:r w:rsidRPr="00B464C0">
              <w:rPr>
                <w:sz w:val="20"/>
                <w:szCs w:val="20"/>
                <w:highlight w:val="yellow"/>
              </w:rPr>
              <w:t>__________</w:t>
            </w:r>
            <w:r>
              <w:rPr>
                <w:sz w:val="20"/>
                <w:szCs w:val="20"/>
              </w:rPr>
              <w:t xml:space="preserve"> y </w:t>
            </w:r>
            <w:r w:rsidRPr="00B464C0">
              <w:rPr>
                <w:sz w:val="20"/>
                <w:szCs w:val="20"/>
                <w:highlight w:val="yellow"/>
              </w:rPr>
              <w:t>__________</w:t>
            </w:r>
            <w:r w:rsidR="002C1441">
              <w:rPr>
                <w:sz w:val="20"/>
                <w:szCs w:val="20"/>
              </w:rPr>
              <w:t>.</w:t>
            </w:r>
          </w:p>
          <w:p w:rsidR="00252156" w:rsidRDefault="00252156" w:rsidP="00252156">
            <w:pPr>
              <w:jc w:val="both"/>
              <w:rPr>
                <w:sz w:val="20"/>
                <w:szCs w:val="20"/>
              </w:rPr>
            </w:pPr>
          </w:p>
          <w:p w:rsidR="00252156" w:rsidRPr="00D616E3" w:rsidRDefault="00252156" w:rsidP="00252156">
            <w:pPr>
              <w:jc w:val="both"/>
              <w:rPr>
                <w:sz w:val="20"/>
                <w:szCs w:val="16"/>
              </w:rPr>
            </w:pPr>
            <w:r w:rsidRPr="00D616E3">
              <w:rPr>
                <w:sz w:val="20"/>
                <w:szCs w:val="16"/>
                <w:highlight w:val="yellow"/>
              </w:rPr>
              <w:t>(Los datos del vehículo deben ser los mismos que proporcionaron en el formato único de comisión, en caso que se haya utilizado otro vehículo, especificar</w:t>
            </w:r>
            <w:r w:rsidR="00CA38EC" w:rsidRPr="00D616E3">
              <w:rPr>
                <w:sz w:val="20"/>
                <w:szCs w:val="16"/>
                <w:highlight w:val="yellow"/>
              </w:rPr>
              <w:t xml:space="preserve"> el motivo del cambio de vehículo</w:t>
            </w:r>
            <w:r w:rsidRPr="00D616E3">
              <w:rPr>
                <w:sz w:val="20"/>
                <w:szCs w:val="16"/>
                <w:highlight w:val="yellow"/>
              </w:rPr>
              <w:t>)</w:t>
            </w:r>
          </w:p>
          <w:p w:rsidR="00252156" w:rsidRDefault="00252156" w:rsidP="00252156">
            <w:pPr>
              <w:jc w:val="both"/>
              <w:rPr>
                <w:sz w:val="20"/>
                <w:szCs w:val="20"/>
              </w:rPr>
            </w:pPr>
          </w:p>
        </w:tc>
      </w:tr>
      <w:tr w:rsidR="002C1441" w:rsidTr="005F5308">
        <w:trPr>
          <w:trHeight w:val="495"/>
        </w:trPr>
        <w:tc>
          <w:tcPr>
            <w:tcW w:w="1985" w:type="dxa"/>
          </w:tcPr>
          <w:p w:rsidR="002C1441" w:rsidRDefault="00D00655" w:rsidP="0006625E">
            <w:pPr>
              <w:jc w:val="both"/>
              <w:rPr>
                <w:noProof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59055</wp:posOffset>
                      </wp:positionV>
                      <wp:extent cx="612775" cy="19431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342" w:rsidRPr="000E21E3" w:rsidRDefault="006B4342" w:rsidP="005F530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PUBLICO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5.4pt;margin-top:4.65pt;width:48.2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" stroked="f">
                      <v:textbox>
                        <w:txbxContent>
                          <w:p w:rsidR="006B4342" w:rsidRPr="000E21E3" w:rsidRDefault="006B4342" w:rsidP="005F53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55245</wp:posOffset>
                      </wp:positionV>
                      <wp:extent cx="340360" cy="213995"/>
                      <wp:effectExtent l="0" t="0" r="21590" b="1460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342" w:rsidRPr="000E21E3" w:rsidRDefault="006B4342" w:rsidP="002C144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58.85pt;margin-top:4.35pt;width:26.8pt;height:1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">
                      <v:textbox>
                        <w:txbxContent>
                          <w:p w:rsidR="006B4342" w:rsidRPr="000E21E3" w:rsidRDefault="006B4342" w:rsidP="002C14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1441" w:rsidRPr="000E21E3" w:rsidRDefault="002C1441" w:rsidP="0006625E">
            <w:pPr>
              <w:jc w:val="both"/>
              <w:rPr>
                <w:noProof/>
                <w:sz w:val="20"/>
                <w:szCs w:val="2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C1441" w:rsidRDefault="00D616E3" w:rsidP="005F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Anexo la documentación comprobatoria</w:t>
            </w:r>
          </w:p>
        </w:tc>
      </w:tr>
      <w:tr w:rsidR="005F5308" w:rsidTr="005F5308">
        <w:tc>
          <w:tcPr>
            <w:tcW w:w="1985" w:type="dxa"/>
          </w:tcPr>
          <w:p w:rsidR="005F5308" w:rsidRDefault="00D00655" w:rsidP="005F5308">
            <w:pPr>
              <w:jc w:val="both"/>
              <w:rPr>
                <w:noProof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53340</wp:posOffset>
                      </wp:positionV>
                      <wp:extent cx="612775" cy="194310"/>
                      <wp:effectExtent l="0" t="0" r="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342" w:rsidRPr="000E21E3" w:rsidRDefault="006B4342" w:rsidP="005F530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AEREO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5.3pt;margin-top:4.2pt;width:48.2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" stroked="f">
                      <v:textbox>
                        <w:txbxContent>
                          <w:p w:rsidR="006B4342" w:rsidRPr="000E21E3" w:rsidRDefault="006B4342" w:rsidP="005F53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AEREO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49530</wp:posOffset>
                      </wp:positionV>
                      <wp:extent cx="340360" cy="213995"/>
                      <wp:effectExtent l="0" t="0" r="21590" b="14605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342" w:rsidRPr="000E21E3" w:rsidRDefault="006B4342" w:rsidP="005F530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58.95pt;margin-top:3.9pt;width:26.8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">
                      <v:textbox>
                        <w:txbxContent>
                          <w:p w:rsidR="006B4342" w:rsidRPr="000E21E3" w:rsidRDefault="006B4342" w:rsidP="005F53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5308" w:rsidRDefault="005F5308" w:rsidP="005F5308">
            <w:pPr>
              <w:jc w:val="both"/>
              <w:rPr>
                <w:noProof/>
                <w:sz w:val="20"/>
                <w:szCs w:val="2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5F5308" w:rsidRDefault="00D616E3" w:rsidP="005F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Anexo copia del pase de abordar</w:t>
            </w:r>
          </w:p>
        </w:tc>
      </w:tr>
    </w:tbl>
    <w:p w:rsidR="0006625E" w:rsidRPr="0006625E" w:rsidRDefault="0006625E" w:rsidP="0006625E">
      <w:pPr>
        <w:spacing w:after="0" w:line="240" w:lineRule="auto"/>
        <w:jc w:val="both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CA38EC" w:rsidRPr="0006625E" w:rsidTr="00CA38EC">
        <w:tc>
          <w:tcPr>
            <w:tcW w:w="8789" w:type="dxa"/>
          </w:tcPr>
          <w:p w:rsidR="00CA38EC" w:rsidRPr="0006625E" w:rsidRDefault="00CA38EC" w:rsidP="00CA3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 y Aclaraciones:</w:t>
            </w:r>
          </w:p>
        </w:tc>
      </w:tr>
      <w:tr w:rsidR="00CA38EC" w:rsidRPr="0006625E" w:rsidTr="00CA38EC">
        <w:tc>
          <w:tcPr>
            <w:tcW w:w="8789" w:type="dxa"/>
          </w:tcPr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B464C0" w:rsidRPr="00D2395B" w:rsidRDefault="00B464C0" w:rsidP="00CA38EC">
            <w:pPr>
              <w:jc w:val="both"/>
              <w:rPr>
                <w:sz w:val="20"/>
                <w:szCs w:val="20"/>
                <w:highlight w:val="yellow"/>
              </w:rPr>
            </w:pPr>
            <w:r w:rsidRPr="00D2395B">
              <w:rPr>
                <w:sz w:val="20"/>
                <w:szCs w:val="20"/>
                <w:highlight w:val="yellow"/>
              </w:rPr>
              <w:t>(anotar complemento de las actividades realizadas, si así se requiere)</w:t>
            </w:r>
          </w:p>
          <w:p w:rsidR="00B464C0" w:rsidRPr="00D2395B" w:rsidRDefault="00B464C0" w:rsidP="00CA38EC">
            <w:pPr>
              <w:jc w:val="both"/>
              <w:rPr>
                <w:sz w:val="20"/>
                <w:szCs w:val="20"/>
                <w:highlight w:val="yellow"/>
              </w:rPr>
            </w:pPr>
            <w:r w:rsidRPr="00D2395B">
              <w:rPr>
                <w:sz w:val="20"/>
                <w:szCs w:val="20"/>
                <w:highlight w:val="yellow"/>
              </w:rPr>
              <w:t xml:space="preserve">(anotar cualquier aclaración por </w:t>
            </w:r>
            <w:r w:rsidR="00D2395B" w:rsidRPr="00D2395B">
              <w:rPr>
                <w:sz w:val="20"/>
                <w:szCs w:val="20"/>
                <w:highlight w:val="yellow"/>
              </w:rPr>
              <w:t>facturación)</w:t>
            </w:r>
          </w:p>
          <w:p w:rsidR="00D2395B" w:rsidRPr="00D2395B" w:rsidRDefault="00D2395B" w:rsidP="00CA38EC">
            <w:pPr>
              <w:jc w:val="both"/>
              <w:rPr>
                <w:sz w:val="20"/>
                <w:szCs w:val="20"/>
                <w:highlight w:val="yellow"/>
              </w:rPr>
            </w:pPr>
            <w:r w:rsidRPr="00D2395B">
              <w:rPr>
                <w:sz w:val="20"/>
                <w:szCs w:val="20"/>
                <w:highlight w:val="yellow"/>
              </w:rPr>
              <w:t>(solicitar complemento de recursos por compra de combustible, justificando el consumo extraordinario)</w:t>
            </w:r>
          </w:p>
          <w:p w:rsidR="00D2395B" w:rsidRDefault="00D2395B" w:rsidP="00CA38EC">
            <w:pPr>
              <w:jc w:val="both"/>
              <w:rPr>
                <w:sz w:val="20"/>
                <w:szCs w:val="20"/>
              </w:rPr>
            </w:pPr>
            <w:r w:rsidRPr="00D2395B">
              <w:rPr>
                <w:sz w:val="20"/>
                <w:szCs w:val="20"/>
                <w:highlight w:val="yellow"/>
              </w:rPr>
              <w:t>(solicitar complemento de viáticos por ampliación de comisión, anexando oficio de la misma)</w:t>
            </w:r>
          </w:p>
          <w:p w:rsidR="00D2395B" w:rsidRPr="00D2395B" w:rsidRDefault="00D2395B" w:rsidP="00CA38EC">
            <w:pPr>
              <w:jc w:val="both"/>
              <w:rPr>
                <w:sz w:val="20"/>
                <w:szCs w:val="20"/>
              </w:rPr>
            </w:pPr>
            <w:r w:rsidRPr="00D2395B">
              <w:rPr>
                <w:sz w:val="20"/>
                <w:szCs w:val="20"/>
                <w:highlight w:val="yellow"/>
              </w:rPr>
              <w:t>(cualquier otra aclaración concerniente a la comisión oficial que informa)</w:t>
            </w: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5F5308" w:rsidRDefault="005F5308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5F5308" w:rsidRDefault="005F5308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5F5308" w:rsidRDefault="005F5308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5F5308" w:rsidRDefault="005F5308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5F5308" w:rsidRDefault="005F5308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  <w:p w:rsidR="00CA38EC" w:rsidRPr="0006625E" w:rsidRDefault="00CA38EC" w:rsidP="00CA38EC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A549DB" w:rsidRDefault="00A549DB">
      <w:pPr>
        <w:rPr>
          <w:sz w:val="20"/>
          <w:szCs w:val="20"/>
        </w:rPr>
      </w:pPr>
    </w:p>
    <w:sectPr w:rsidR="00A549DB" w:rsidSect="00D67F43">
      <w:headerReference w:type="default" r:id="rId9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42" w:rsidRDefault="006B4342" w:rsidP="00CB7F9B">
      <w:pPr>
        <w:spacing w:after="0" w:line="240" w:lineRule="auto"/>
      </w:pPr>
      <w:r>
        <w:separator/>
      </w:r>
    </w:p>
  </w:endnote>
  <w:endnote w:type="continuationSeparator" w:id="0">
    <w:p w:rsidR="006B4342" w:rsidRDefault="006B4342" w:rsidP="00CB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42" w:rsidRDefault="006B4342" w:rsidP="00CB7F9B">
      <w:pPr>
        <w:spacing w:after="0" w:line="240" w:lineRule="auto"/>
      </w:pPr>
      <w:r>
        <w:separator/>
      </w:r>
    </w:p>
  </w:footnote>
  <w:footnote w:type="continuationSeparator" w:id="0">
    <w:p w:rsidR="006B4342" w:rsidRDefault="006B4342" w:rsidP="00CB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342" w:rsidRDefault="006B4342">
    <w:pPr>
      <w:pStyle w:val="Encabezado"/>
    </w:pPr>
    <w:r>
      <w:rPr>
        <w:noProof/>
      </w:rPr>
      <w:drawing>
        <wp:inline distT="0" distB="0" distL="0" distR="0">
          <wp:extent cx="1837077" cy="904673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976" cy="904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009B"/>
    <w:multiLevelType w:val="hybridMultilevel"/>
    <w:tmpl w:val="BC86F43C"/>
    <w:lvl w:ilvl="0" w:tplc="CB4007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9765B"/>
    <w:multiLevelType w:val="hybridMultilevel"/>
    <w:tmpl w:val="BC86F43C"/>
    <w:lvl w:ilvl="0" w:tplc="CB4007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C6"/>
    <w:rsid w:val="00033EA8"/>
    <w:rsid w:val="0006625E"/>
    <w:rsid w:val="000B0729"/>
    <w:rsid w:val="000E21E3"/>
    <w:rsid w:val="000E5F70"/>
    <w:rsid w:val="001122FD"/>
    <w:rsid w:val="001217C9"/>
    <w:rsid w:val="002220D4"/>
    <w:rsid w:val="00252156"/>
    <w:rsid w:val="002C1441"/>
    <w:rsid w:val="003423AD"/>
    <w:rsid w:val="00387D9C"/>
    <w:rsid w:val="003A5D74"/>
    <w:rsid w:val="003C1901"/>
    <w:rsid w:val="003F6427"/>
    <w:rsid w:val="00495086"/>
    <w:rsid w:val="004A46DF"/>
    <w:rsid w:val="0050591F"/>
    <w:rsid w:val="00552E20"/>
    <w:rsid w:val="0055761D"/>
    <w:rsid w:val="005B7C24"/>
    <w:rsid w:val="005F5308"/>
    <w:rsid w:val="0062513B"/>
    <w:rsid w:val="00646A91"/>
    <w:rsid w:val="00691810"/>
    <w:rsid w:val="00696014"/>
    <w:rsid w:val="006B4342"/>
    <w:rsid w:val="007111AC"/>
    <w:rsid w:val="00783E4D"/>
    <w:rsid w:val="007B6119"/>
    <w:rsid w:val="008621C6"/>
    <w:rsid w:val="00864702"/>
    <w:rsid w:val="008953CA"/>
    <w:rsid w:val="008A5343"/>
    <w:rsid w:val="008C5F9D"/>
    <w:rsid w:val="00905288"/>
    <w:rsid w:val="00943B61"/>
    <w:rsid w:val="0095181F"/>
    <w:rsid w:val="00A549DB"/>
    <w:rsid w:val="00A65953"/>
    <w:rsid w:val="00B304C4"/>
    <w:rsid w:val="00B464C0"/>
    <w:rsid w:val="00B97879"/>
    <w:rsid w:val="00BA4F10"/>
    <w:rsid w:val="00BE3BAE"/>
    <w:rsid w:val="00C254CA"/>
    <w:rsid w:val="00C3259D"/>
    <w:rsid w:val="00CA38EC"/>
    <w:rsid w:val="00CB7F9B"/>
    <w:rsid w:val="00CD388A"/>
    <w:rsid w:val="00CD466C"/>
    <w:rsid w:val="00CD78B1"/>
    <w:rsid w:val="00D00655"/>
    <w:rsid w:val="00D07F7C"/>
    <w:rsid w:val="00D2395B"/>
    <w:rsid w:val="00D303EE"/>
    <w:rsid w:val="00D616E3"/>
    <w:rsid w:val="00D67F43"/>
    <w:rsid w:val="00D82C6F"/>
    <w:rsid w:val="00E40C1D"/>
    <w:rsid w:val="00E65AFF"/>
    <w:rsid w:val="00EC681F"/>
    <w:rsid w:val="00ED25C2"/>
    <w:rsid w:val="00EF3931"/>
    <w:rsid w:val="00F52B6C"/>
    <w:rsid w:val="00F54DFE"/>
    <w:rsid w:val="00F9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4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7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F9B"/>
  </w:style>
  <w:style w:type="paragraph" w:styleId="Piedepgina">
    <w:name w:val="footer"/>
    <w:basedOn w:val="Normal"/>
    <w:link w:val="PiedepginaCar"/>
    <w:uiPriority w:val="99"/>
    <w:unhideWhenUsed/>
    <w:rsid w:val="00CB7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4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7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F9B"/>
  </w:style>
  <w:style w:type="paragraph" w:styleId="Piedepgina">
    <w:name w:val="footer"/>
    <w:basedOn w:val="Normal"/>
    <w:link w:val="PiedepginaCar"/>
    <w:uiPriority w:val="99"/>
    <w:unhideWhenUsed/>
    <w:rsid w:val="00CB7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C819-7539-45C1-A048-52AC8987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Crystabel Silvestre Bonifaz</dc:creator>
  <cp:lastModifiedBy>Amilcar Zenteno Tovilla</cp:lastModifiedBy>
  <cp:revision>2</cp:revision>
  <cp:lastPrinted>2022-01-10T19:36:00Z</cp:lastPrinted>
  <dcterms:created xsi:type="dcterms:W3CDTF">2022-03-02T16:56:00Z</dcterms:created>
  <dcterms:modified xsi:type="dcterms:W3CDTF">2022-03-02T16:56:00Z</dcterms:modified>
</cp:coreProperties>
</file>